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E75850"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INT110-2</w:t>
      </w:r>
      <w:r w:rsidR="007D6C33">
        <w:rPr>
          <w:rFonts w:ascii="Arial" w:eastAsia="Times New Roman" w:hAnsi="Arial" w:cs="Arial"/>
          <w:color w:val="333435"/>
          <w:sz w:val="21"/>
          <w:szCs w:val="21"/>
        </w:rPr>
        <w:t>.1 Lab</w:t>
      </w:r>
      <w:r w:rsidR="00555D0A">
        <w:rPr>
          <w:rFonts w:ascii="Arial" w:eastAsia="Times New Roman" w:hAnsi="Arial" w:cs="Arial"/>
          <w:color w:val="333435"/>
          <w:sz w:val="21"/>
          <w:szCs w:val="21"/>
        </w:rPr>
        <w:t>:</w:t>
      </w:r>
      <w:r w:rsidR="007D6C33">
        <w:rPr>
          <w:rFonts w:ascii="Arial" w:eastAsia="Times New Roman" w:hAnsi="Arial" w:cs="Arial"/>
          <w:color w:val="333435"/>
          <w:sz w:val="21"/>
          <w:szCs w:val="21"/>
        </w:rPr>
        <w:t xml:space="preserve"> Answer the following lab questions.</w:t>
      </w:r>
      <w:r w:rsidR="00555D0A">
        <w:rPr>
          <w:rFonts w:ascii="Arial" w:eastAsia="Times New Roman" w:hAnsi="Arial" w:cs="Arial"/>
          <w:color w:val="333435"/>
          <w:sz w:val="21"/>
          <w:szCs w:val="21"/>
        </w:rPr>
        <w:t xml:space="preserve">  </w:t>
      </w:r>
      <w:r w:rsidR="00555D0A">
        <w:rPr>
          <w:rFonts w:ascii="Arial" w:eastAsia="Times New Roman" w:hAnsi="Arial" w:cs="Arial"/>
          <w:color w:val="333435"/>
          <w:sz w:val="21"/>
          <w:szCs w:val="21"/>
        </w:rPr>
        <w:t>Student Name</w:t>
      </w:r>
      <w:proofErr w:type="gramStart"/>
      <w:r w:rsidR="00555D0A">
        <w:rPr>
          <w:rFonts w:ascii="Arial" w:eastAsia="Times New Roman" w:hAnsi="Arial" w:cs="Arial"/>
          <w:color w:val="333435"/>
          <w:sz w:val="21"/>
          <w:szCs w:val="21"/>
        </w:rPr>
        <w:t>:_</w:t>
      </w:r>
      <w:proofErr w:type="gramEnd"/>
      <w:r w:rsidR="00555D0A">
        <w:rPr>
          <w:rFonts w:ascii="Arial" w:eastAsia="Times New Roman" w:hAnsi="Arial" w:cs="Arial"/>
          <w:color w:val="333435"/>
          <w:sz w:val="21"/>
          <w:szCs w:val="21"/>
        </w:rPr>
        <w:t>________________________</w:t>
      </w:r>
      <w:bookmarkStart w:id="0" w:name="_GoBack"/>
      <w:bookmarkEnd w:id="0"/>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E75850" w:rsidRPr="00E75850" w:rsidRDefault="00E75850" w:rsidP="00E75850">
      <w:pPr>
        <w:shd w:val="clear" w:color="auto" w:fill="FFFFFF"/>
        <w:spacing w:after="150" w:line="240" w:lineRule="auto"/>
        <w:rPr>
          <w:rFonts w:ascii="Arial" w:eastAsia="Times New Roman" w:hAnsi="Arial" w:cs="Arial"/>
          <w:color w:val="333435"/>
          <w:sz w:val="21"/>
          <w:szCs w:val="21"/>
        </w:rPr>
      </w:pPr>
      <w:r w:rsidRPr="00E75850">
        <w:rPr>
          <w:rFonts w:ascii="Arial" w:eastAsia="Times New Roman" w:hAnsi="Arial" w:cs="Arial"/>
          <w:color w:val="333435"/>
          <w:sz w:val="21"/>
          <w:szCs w:val="21"/>
        </w:rPr>
        <w:t>Answer the following questions. You will submit your answers in Sakai by uploading a document or typing your answers in box below.</w:t>
      </w:r>
    </w:p>
    <w:p w:rsidR="00E75850" w:rsidRDefault="00E75850" w:rsidP="00E75850">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E75850">
        <w:rPr>
          <w:rFonts w:ascii="Arial" w:eastAsia="Times New Roman" w:hAnsi="Arial" w:cs="Arial"/>
          <w:color w:val="333435"/>
          <w:sz w:val="21"/>
          <w:szCs w:val="21"/>
        </w:rPr>
        <w:t>What is a permit-required confined space?</w:t>
      </w:r>
    </w:p>
    <w:p w:rsidR="00E75850" w:rsidRPr="00E75850" w:rsidRDefault="00E75850" w:rsidP="00E75850">
      <w:pPr>
        <w:shd w:val="clear" w:color="auto" w:fill="FFFFFF"/>
        <w:spacing w:before="100" w:beforeAutospacing="1" w:after="100" w:afterAutospacing="1" w:line="240" w:lineRule="auto"/>
        <w:rPr>
          <w:rFonts w:ascii="Arial" w:eastAsia="Times New Roman" w:hAnsi="Arial" w:cs="Arial"/>
          <w:color w:val="333435"/>
          <w:sz w:val="21"/>
          <w:szCs w:val="21"/>
        </w:rPr>
      </w:pPr>
    </w:p>
    <w:p w:rsidR="00E75850" w:rsidRDefault="00E75850" w:rsidP="00E75850">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E75850">
        <w:rPr>
          <w:rFonts w:ascii="Arial" w:eastAsia="Times New Roman" w:hAnsi="Arial" w:cs="Arial"/>
          <w:color w:val="333435"/>
          <w:sz w:val="21"/>
          <w:szCs w:val="21"/>
        </w:rPr>
        <w:t>Is a fuel storage tank a PRCS or an NPRCS and why?</w:t>
      </w:r>
    </w:p>
    <w:p w:rsidR="00E75850" w:rsidRDefault="00E75850" w:rsidP="00E75850">
      <w:pPr>
        <w:pStyle w:val="ListParagraph"/>
        <w:rPr>
          <w:rFonts w:ascii="Arial" w:eastAsia="Times New Roman" w:hAnsi="Arial" w:cs="Arial"/>
          <w:color w:val="333435"/>
          <w:sz w:val="21"/>
          <w:szCs w:val="21"/>
        </w:rPr>
      </w:pPr>
    </w:p>
    <w:p w:rsidR="00E75850" w:rsidRDefault="00E75850" w:rsidP="00E75850">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E75850">
        <w:rPr>
          <w:rFonts w:ascii="Arial" w:eastAsia="Times New Roman" w:hAnsi="Arial" w:cs="Arial"/>
          <w:color w:val="333435"/>
          <w:sz w:val="21"/>
          <w:szCs w:val="21"/>
        </w:rPr>
        <w:t>Explain the roles of an authorized entrant, an attendant, and an entry supervisor.</w:t>
      </w:r>
    </w:p>
    <w:p w:rsidR="00E75850" w:rsidRDefault="00E75850" w:rsidP="00E75850">
      <w:pPr>
        <w:pStyle w:val="ListParagraph"/>
        <w:rPr>
          <w:rFonts w:ascii="Arial" w:eastAsia="Times New Roman" w:hAnsi="Arial" w:cs="Arial"/>
          <w:color w:val="333435"/>
          <w:sz w:val="21"/>
          <w:szCs w:val="21"/>
        </w:rPr>
      </w:pPr>
    </w:p>
    <w:p w:rsidR="00E75850" w:rsidRPr="00E75850" w:rsidRDefault="00E75850" w:rsidP="00E75850">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E75850" w:rsidRPr="00E75850" w:rsidRDefault="00E75850" w:rsidP="00E75850">
      <w:pPr>
        <w:numPr>
          <w:ilvl w:val="0"/>
          <w:numId w:val="2"/>
        </w:numPr>
        <w:shd w:val="clear" w:color="auto" w:fill="FFFFFF"/>
        <w:spacing w:before="100" w:beforeAutospacing="1" w:after="100" w:afterAutospacing="1" w:line="240" w:lineRule="auto"/>
        <w:rPr>
          <w:rFonts w:ascii="Arial" w:eastAsia="Times New Roman" w:hAnsi="Arial" w:cs="Arial"/>
          <w:color w:val="333435"/>
          <w:sz w:val="21"/>
          <w:szCs w:val="21"/>
        </w:rPr>
      </w:pPr>
      <w:r w:rsidRPr="00E75850">
        <w:rPr>
          <w:rFonts w:ascii="Arial" w:eastAsia="Times New Roman" w:hAnsi="Arial" w:cs="Arial"/>
          <w:color w:val="333435"/>
          <w:sz w:val="21"/>
          <w:szCs w:val="21"/>
        </w:rPr>
        <w:t>Describe the signs of shock in a victim and then explain what the procedure is for dealing with it.</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9C06E1"/>
    <w:multiLevelType w:val="multilevel"/>
    <w:tmpl w:val="2B303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555D0A"/>
    <w:rsid w:val="007D6C33"/>
    <w:rsid w:val="00C87C31"/>
    <w:rsid w:val="00E75850"/>
    <w:rsid w:val="00EF3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D6EA"/>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5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758640">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2024-02-27T16:49:00Z</dcterms:created>
  <dcterms:modified xsi:type="dcterms:W3CDTF">2024-03-11T16:50:00Z</dcterms:modified>
</cp:coreProperties>
</file>